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1"/>
        <w:gridCol w:w="5571"/>
      </w:tblGrid>
      <w:tr w:rsidR="00186EC4" w:rsidTr="002A4821">
        <w:trPr>
          <w:trHeight w:val="850"/>
        </w:trPr>
        <w:tc>
          <w:tcPr>
            <w:tcW w:w="10872" w:type="dxa"/>
            <w:gridSpan w:val="2"/>
          </w:tcPr>
          <w:p w:rsidR="00186EC4" w:rsidRDefault="00186EC4" w:rsidP="00C905E9">
            <w:pPr>
              <w:adjustRightInd w:val="0"/>
              <w:snapToGrid w:val="0"/>
            </w:pPr>
            <w:r w:rsidRPr="00186EC4">
              <w:rPr>
                <w:noProof/>
              </w:rPr>
              <w:drawing>
                <wp:inline distT="0" distB="0" distL="0" distR="0">
                  <wp:extent cx="1020054" cy="514994"/>
                  <wp:effectExtent l="19050" t="0" r="8646" b="0"/>
                  <wp:docPr id="2" name="圖片 1" descr="Opto Media Logo縮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 descr="Opto Media Logo縮小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054" cy="51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21" w:rsidTr="002A48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21" w:rsidRDefault="002A4821" w:rsidP="002A4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(接收方)</w:t>
            </w:r>
          </w:p>
          <w:p w:rsidR="002A4821" w:rsidRPr="002A4821" w:rsidRDefault="002A4821" w:rsidP="002A482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A4821">
              <w:rPr>
                <w:rFonts w:ascii="標楷體" w:eastAsia="標楷體" w:hAnsi="標楷體" w:hint="eastAsia"/>
                <w:u w:val="single"/>
              </w:rPr>
              <w:t xml:space="preserve">公司名稱：                     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21" w:rsidRPr="002A4821" w:rsidRDefault="002A4821" w:rsidP="002A482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A4821">
              <w:rPr>
                <w:rFonts w:ascii="標楷體" w:eastAsia="標楷體" w:hAnsi="標楷體" w:hint="eastAsia"/>
                <w:u w:val="single"/>
              </w:rPr>
              <w:t xml:space="preserve">申請日期：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年      月</w:t>
            </w:r>
            <w:r w:rsidRPr="002A482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>日</w:t>
            </w:r>
          </w:p>
        </w:tc>
      </w:tr>
      <w:tr w:rsidR="002A4821" w:rsidTr="002A48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21" w:rsidRPr="002A4821" w:rsidRDefault="002A4821" w:rsidP="002A482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A4821">
              <w:rPr>
                <w:rFonts w:ascii="標楷體" w:eastAsia="標楷體" w:hAnsi="標楷體" w:hint="eastAsia"/>
                <w:u w:val="single"/>
              </w:rPr>
              <w:t xml:space="preserve">部門：                         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21" w:rsidRPr="002A4821" w:rsidRDefault="002A4821" w:rsidP="002A482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A4821">
              <w:rPr>
                <w:rFonts w:ascii="標楷體" w:eastAsia="標楷體" w:hAnsi="標楷體" w:hint="eastAsia"/>
                <w:u w:val="single"/>
              </w:rPr>
              <w:t xml:space="preserve">接收方窗口：                  </w:t>
            </w:r>
          </w:p>
        </w:tc>
      </w:tr>
    </w:tbl>
    <w:p w:rsidR="002A4821" w:rsidRDefault="00E91C64" w:rsidP="009D3A4A">
      <w:pPr>
        <w:rPr>
          <w:rFonts w:ascii="標楷體" w:eastAsia="標楷體" w:hAnsi="標楷體"/>
        </w:rPr>
      </w:pPr>
      <w:r w:rsidRPr="00E91C64">
        <w:rPr>
          <w:rFonts w:ascii="Arial" w:eastAsia="標楷體" w:hAnsi="Arial" w:cs="Arial"/>
          <w:sz w:val="20"/>
          <w:szCs w:val="20"/>
        </w:rPr>
        <w:t>ECR No</w:t>
      </w:r>
      <w:proofErr w:type="gramStart"/>
      <w:r w:rsidRPr="00E91C64">
        <w:rPr>
          <w:rFonts w:ascii="Arial" w:eastAsia="標楷體" w:hAnsi="Arial" w:cs="Arial"/>
          <w:sz w:val="20"/>
          <w:szCs w:val="20"/>
        </w:rPr>
        <w:t>.(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Supplier</w:t>
      </w:r>
      <w:r w:rsidRPr="00E91C64">
        <w:rPr>
          <w:rFonts w:ascii="Arial" w:eastAsia="標楷體" w:hAnsi="Arial" w:cs="Arial"/>
          <w:sz w:val="20"/>
          <w:szCs w:val="20"/>
        </w:rPr>
        <w:t>)</w:t>
      </w:r>
      <w:r w:rsidRPr="00E91C64">
        <w:rPr>
          <w:rFonts w:ascii="Arial" w:eastAsia="標楷體" w:hAnsi="標楷體" w:cs="Arial"/>
          <w:sz w:val="20"/>
          <w:szCs w:val="20"/>
        </w:rPr>
        <w:t>：</w:t>
      </w:r>
    </w:p>
    <w:tbl>
      <w:tblPr>
        <w:tblStyle w:val="a5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72"/>
      </w:tblGrid>
      <w:tr w:rsidR="002A4821" w:rsidRPr="002A4821" w:rsidTr="00D94A77">
        <w:tc>
          <w:tcPr>
            <w:tcW w:w="10872" w:type="dxa"/>
          </w:tcPr>
          <w:p w:rsidR="002A4821" w:rsidRPr="000410BE" w:rsidRDefault="000410BE" w:rsidP="00D94A7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410BE">
              <w:rPr>
                <w:rFonts w:ascii="標楷體" w:eastAsia="標楷體" w:hAnsi="標楷體" w:hint="eastAsia"/>
                <w:sz w:val="40"/>
                <w:szCs w:val="40"/>
              </w:rPr>
              <w:t>供應商</w:t>
            </w:r>
            <w:r w:rsidR="00563A80">
              <w:rPr>
                <w:rFonts w:ascii="標楷體" w:eastAsia="標楷體" w:hAnsi="標楷體" w:hint="eastAsia"/>
                <w:sz w:val="40"/>
                <w:szCs w:val="40"/>
              </w:rPr>
              <w:t>&amp;</w:t>
            </w:r>
            <w:r w:rsidRPr="000410BE">
              <w:rPr>
                <w:rFonts w:ascii="標楷體" w:eastAsia="標楷體" w:hAnsi="標楷體" w:hint="eastAsia"/>
                <w:sz w:val="40"/>
                <w:szCs w:val="40"/>
              </w:rPr>
              <w:t>外包商工程變更申請表</w:t>
            </w:r>
          </w:p>
        </w:tc>
      </w:tr>
    </w:tbl>
    <w:p w:rsidR="002A4821" w:rsidRDefault="002A4821" w:rsidP="009D3A4A">
      <w:pPr>
        <w:rPr>
          <w:rFonts w:ascii="標楷體" w:eastAsia="標楷體" w:hAnsi="標楷體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4455"/>
        <w:gridCol w:w="4759"/>
      </w:tblGrid>
      <w:tr w:rsidR="002A4821" w:rsidRPr="002A4821" w:rsidTr="002A4821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21" w:rsidRPr="002A4821" w:rsidRDefault="002A4821" w:rsidP="00D94A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A4821">
              <w:rPr>
                <w:rFonts w:ascii="標楷體" w:eastAsia="標楷體" w:hAnsi="標楷體" w:hint="eastAsia"/>
                <w:u w:val="single"/>
              </w:rPr>
              <w:t xml:space="preserve">公司名稱：                    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21" w:rsidRPr="002A4821" w:rsidRDefault="002A4821" w:rsidP="002A482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合作夥伴代碼</w:t>
            </w:r>
            <w:r w:rsidRPr="002A4821">
              <w:rPr>
                <w:rFonts w:ascii="標楷體" w:eastAsia="標楷體" w:hAnsi="標楷體" w:hint="eastAsia"/>
                <w:u w:val="single"/>
              </w:rPr>
              <w:t xml:space="preserve">：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2A4821" w:rsidRPr="002A4821" w:rsidTr="002A4821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21" w:rsidRPr="002A4821" w:rsidRDefault="002A4821" w:rsidP="00D94A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A4821">
              <w:rPr>
                <w:rFonts w:ascii="標楷體" w:eastAsia="標楷體" w:hAnsi="標楷體" w:hint="eastAsia"/>
                <w:u w:val="single"/>
              </w:rPr>
              <w:t xml:space="preserve">部門：                        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21" w:rsidRPr="002A4821" w:rsidRDefault="002A4821" w:rsidP="00D94A7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申請人</w:t>
            </w:r>
            <w:r w:rsidRPr="002A4821">
              <w:rPr>
                <w:rFonts w:ascii="標楷體" w:eastAsia="標楷體" w:hAnsi="標楷體" w:hint="eastAsia"/>
                <w:u w:val="single"/>
              </w:rPr>
              <w:t xml:space="preserve">：                  </w:t>
            </w:r>
            <w:r w:rsidR="00DC2E05">
              <w:rPr>
                <w:rFonts w:ascii="標楷體" w:eastAsia="標楷體" w:hAnsi="標楷體" w:hint="eastAsia"/>
                <w:u w:val="single"/>
              </w:rPr>
              <w:t>印</w:t>
            </w:r>
          </w:p>
        </w:tc>
      </w:tr>
    </w:tbl>
    <w:p w:rsidR="002A4821" w:rsidRPr="002A4821" w:rsidRDefault="002A4821" w:rsidP="002A4821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事先會報下列變更事項</w:t>
      </w:r>
    </w:p>
    <w:tbl>
      <w:tblPr>
        <w:tblStyle w:val="a5"/>
        <w:tblW w:w="0" w:type="auto"/>
        <w:tblLook w:val="04A0"/>
      </w:tblPr>
      <w:tblGrid>
        <w:gridCol w:w="2660"/>
        <w:gridCol w:w="2868"/>
        <w:gridCol w:w="2189"/>
        <w:gridCol w:w="819"/>
        <w:gridCol w:w="1117"/>
        <w:gridCol w:w="12"/>
        <w:gridCol w:w="1163"/>
      </w:tblGrid>
      <w:tr w:rsidR="002A4821" w:rsidTr="00743032">
        <w:tc>
          <w:tcPr>
            <w:tcW w:w="2660" w:type="dxa"/>
            <w:vAlign w:val="center"/>
          </w:tcPr>
          <w:p w:rsidR="002A4821" w:rsidRDefault="002A4821" w:rsidP="007430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變更內容</w:t>
            </w:r>
          </w:p>
        </w:tc>
        <w:tc>
          <w:tcPr>
            <w:tcW w:w="8168" w:type="dxa"/>
            <w:gridSpan w:val="6"/>
            <w:tcBorders>
              <w:bottom w:val="single" w:sz="4" w:space="0" w:color="000000" w:themeColor="text1"/>
            </w:tcBorders>
          </w:tcPr>
          <w:p w:rsidR="002A4821" w:rsidRDefault="002A4821" w:rsidP="009D3A4A">
            <w:pPr>
              <w:rPr>
                <w:rFonts w:ascii="標楷體" w:eastAsia="標楷體" w:hAnsi="標楷體"/>
              </w:rPr>
            </w:pPr>
          </w:p>
        </w:tc>
      </w:tr>
      <w:tr w:rsidR="00743032" w:rsidTr="00743032">
        <w:tc>
          <w:tcPr>
            <w:tcW w:w="2660" w:type="dxa"/>
            <w:vMerge w:val="restart"/>
            <w:vAlign w:val="center"/>
          </w:tcPr>
          <w:p w:rsidR="00743032" w:rsidRDefault="00743032" w:rsidP="007430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變更區分</w:t>
            </w:r>
          </w:p>
        </w:tc>
        <w:tc>
          <w:tcPr>
            <w:tcW w:w="8168" w:type="dxa"/>
            <w:gridSpan w:val="6"/>
            <w:tcBorders>
              <w:bottom w:val="dotted" w:sz="4" w:space="0" w:color="auto"/>
            </w:tcBorders>
          </w:tcPr>
          <w:p w:rsidR="00743032" w:rsidRPr="00B54E01" w:rsidRDefault="00743032" w:rsidP="002A482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4E01">
              <w:rPr>
                <w:rFonts w:ascii="標楷體" w:eastAsia="標楷體" w:hAnsi="標楷體" w:hint="eastAsia"/>
                <w:sz w:val="16"/>
                <w:szCs w:val="16"/>
              </w:rPr>
              <w:t>4M變更管理指南</w:t>
            </w:r>
          </w:p>
        </w:tc>
      </w:tr>
      <w:tr w:rsidR="00743032" w:rsidTr="00743032">
        <w:tc>
          <w:tcPr>
            <w:tcW w:w="2660" w:type="dxa"/>
            <w:vMerge/>
            <w:vAlign w:val="center"/>
          </w:tcPr>
          <w:p w:rsidR="00743032" w:rsidRDefault="00743032" w:rsidP="0074303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8" w:type="dxa"/>
            <w:gridSpan w:val="6"/>
            <w:tcBorders>
              <w:top w:val="dotted" w:sz="4" w:space="0" w:color="auto"/>
            </w:tcBorders>
          </w:tcPr>
          <w:p w:rsidR="00743032" w:rsidRDefault="00743032" w:rsidP="009D3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□製造方法和條件  □模具  □接合  □洗淨和脫脂  □出貨檢查</w:t>
            </w:r>
          </w:p>
          <w:p w:rsidR="00743032" w:rsidRDefault="00743032" w:rsidP="009D3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□包裝規格  □其他(                 )</w:t>
            </w:r>
          </w:p>
        </w:tc>
      </w:tr>
      <w:tr w:rsidR="00743032" w:rsidTr="00743032">
        <w:tc>
          <w:tcPr>
            <w:tcW w:w="2660" w:type="dxa"/>
            <w:vMerge/>
            <w:vAlign w:val="center"/>
          </w:tcPr>
          <w:p w:rsidR="00743032" w:rsidRDefault="00743032" w:rsidP="0074303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8" w:type="dxa"/>
            <w:gridSpan w:val="6"/>
          </w:tcPr>
          <w:p w:rsidR="00743032" w:rsidRDefault="00743032" w:rsidP="009D3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□環境負責人  (變更        年       月      日)</w:t>
            </w:r>
          </w:p>
          <w:p w:rsidR="00743032" w:rsidRPr="00DC2E05" w:rsidRDefault="00743032" w:rsidP="009D3A4A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C2E05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新環境負責人：                       印</w:t>
            </w:r>
            <w:r w:rsidRPr="00DC2E05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Pr="00DC2E05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E-mail：                           </w:t>
            </w:r>
          </w:p>
          <w:p w:rsidR="00743032" w:rsidRPr="00743032" w:rsidRDefault="00743032" w:rsidP="0074303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2E05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只要環境責任者變更的時候，不需要填寫以下項目。請提交給採購部門。</w:t>
            </w:r>
          </w:p>
        </w:tc>
      </w:tr>
      <w:tr w:rsidR="002A4821" w:rsidTr="00743032">
        <w:tc>
          <w:tcPr>
            <w:tcW w:w="2660" w:type="dxa"/>
            <w:vAlign w:val="center"/>
          </w:tcPr>
          <w:p w:rsidR="002A4821" w:rsidRDefault="00743032" w:rsidP="007430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變更理由</w:t>
            </w:r>
          </w:p>
        </w:tc>
        <w:tc>
          <w:tcPr>
            <w:tcW w:w="8168" w:type="dxa"/>
            <w:gridSpan w:val="6"/>
          </w:tcPr>
          <w:p w:rsidR="002A4821" w:rsidRDefault="00743032" w:rsidP="009D3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□增產計畫  □質量改變  □生產率改變  □客戶要求  □法令</w:t>
            </w:r>
          </w:p>
        </w:tc>
      </w:tr>
      <w:tr w:rsidR="00743032" w:rsidTr="00743032">
        <w:tc>
          <w:tcPr>
            <w:tcW w:w="2660" w:type="dxa"/>
            <w:vAlign w:val="center"/>
          </w:tcPr>
          <w:p w:rsidR="00743032" w:rsidRDefault="00743032" w:rsidP="007430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申請結果通知希望日期</w:t>
            </w:r>
          </w:p>
        </w:tc>
        <w:tc>
          <w:tcPr>
            <w:tcW w:w="2868" w:type="dxa"/>
            <w:tcBorders>
              <w:right w:val="dotted" w:sz="4" w:space="0" w:color="auto"/>
            </w:tcBorders>
          </w:tcPr>
          <w:p w:rsidR="00743032" w:rsidRDefault="00743032" w:rsidP="007430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  <w:tc>
          <w:tcPr>
            <w:tcW w:w="2189" w:type="dxa"/>
            <w:tcBorders>
              <w:left w:val="dotted" w:sz="4" w:space="0" w:color="auto"/>
              <w:right w:val="dotted" w:sz="4" w:space="0" w:color="auto"/>
            </w:tcBorders>
          </w:tcPr>
          <w:p w:rsidR="00743032" w:rsidRDefault="00743032" w:rsidP="007430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變更希望實施日期</w:t>
            </w:r>
          </w:p>
        </w:tc>
        <w:tc>
          <w:tcPr>
            <w:tcW w:w="3111" w:type="dxa"/>
            <w:gridSpan w:val="4"/>
            <w:tcBorders>
              <w:left w:val="dotted" w:sz="4" w:space="0" w:color="auto"/>
            </w:tcBorders>
          </w:tcPr>
          <w:p w:rsidR="00743032" w:rsidRDefault="00B54E01" w:rsidP="007430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  月      日</w:t>
            </w:r>
          </w:p>
        </w:tc>
      </w:tr>
      <w:tr w:rsidR="00743032" w:rsidTr="00743032">
        <w:tc>
          <w:tcPr>
            <w:tcW w:w="2660" w:type="dxa"/>
            <w:vAlign w:val="center"/>
          </w:tcPr>
          <w:p w:rsidR="00743032" w:rsidRDefault="00B54E01" w:rsidP="007430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部件名稱</w:t>
            </w:r>
          </w:p>
        </w:tc>
        <w:tc>
          <w:tcPr>
            <w:tcW w:w="2868" w:type="dxa"/>
            <w:tcBorders>
              <w:right w:val="dotted" w:sz="4" w:space="0" w:color="auto"/>
            </w:tcBorders>
          </w:tcPr>
          <w:p w:rsidR="00743032" w:rsidRDefault="00743032" w:rsidP="009D3A4A">
            <w:pPr>
              <w:rPr>
                <w:rFonts w:ascii="標楷體" w:eastAsia="標楷體" w:hAnsi="標楷體"/>
              </w:rPr>
            </w:pPr>
          </w:p>
        </w:tc>
        <w:tc>
          <w:tcPr>
            <w:tcW w:w="5300" w:type="dxa"/>
            <w:gridSpan w:val="5"/>
            <w:tcBorders>
              <w:left w:val="dotted" w:sz="4" w:space="0" w:color="auto"/>
            </w:tcBorders>
          </w:tcPr>
          <w:p w:rsidR="00743032" w:rsidRDefault="00B54E01" w:rsidP="009D3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對象系列與區分</w:t>
            </w:r>
          </w:p>
        </w:tc>
      </w:tr>
      <w:tr w:rsidR="00743032" w:rsidTr="00743032">
        <w:tc>
          <w:tcPr>
            <w:tcW w:w="2660" w:type="dxa"/>
            <w:vAlign w:val="center"/>
          </w:tcPr>
          <w:p w:rsidR="00743032" w:rsidRDefault="00B54E01" w:rsidP="0074303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部件料號</w:t>
            </w:r>
            <w:proofErr w:type="gramEnd"/>
          </w:p>
        </w:tc>
        <w:tc>
          <w:tcPr>
            <w:tcW w:w="2868" w:type="dxa"/>
            <w:tcBorders>
              <w:right w:val="dotted" w:sz="4" w:space="0" w:color="auto"/>
            </w:tcBorders>
          </w:tcPr>
          <w:p w:rsidR="00743032" w:rsidRDefault="00743032" w:rsidP="009D3A4A">
            <w:pPr>
              <w:rPr>
                <w:rFonts w:ascii="標楷體" w:eastAsia="標楷體" w:hAnsi="標楷體"/>
              </w:rPr>
            </w:pPr>
          </w:p>
        </w:tc>
        <w:tc>
          <w:tcPr>
            <w:tcW w:w="5300" w:type="dxa"/>
            <w:gridSpan w:val="5"/>
            <w:tcBorders>
              <w:left w:val="dotted" w:sz="4" w:space="0" w:color="auto"/>
            </w:tcBorders>
          </w:tcPr>
          <w:p w:rsidR="00743032" w:rsidRPr="00B54E01" w:rsidRDefault="00B54E01" w:rsidP="009D3A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4E01">
              <w:rPr>
                <w:rFonts w:ascii="標楷體" w:eastAsia="標楷體" w:hAnsi="標楷體" w:hint="eastAsia"/>
                <w:sz w:val="16"/>
                <w:szCs w:val="16"/>
              </w:rPr>
              <w:t>*對象部件有多種時可添加附件</w:t>
            </w:r>
          </w:p>
        </w:tc>
      </w:tr>
      <w:tr w:rsidR="00B54E01" w:rsidTr="00C236BC">
        <w:tc>
          <w:tcPr>
            <w:tcW w:w="2660" w:type="dxa"/>
            <w:vAlign w:val="center"/>
          </w:tcPr>
          <w:p w:rsidR="00B54E01" w:rsidRDefault="00B54E01" w:rsidP="007430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交貨部門</w:t>
            </w:r>
          </w:p>
        </w:tc>
        <w:tc>
          <w:tcPr>
            <w:tcW w:w="8168" w:type="dxa"/>
            <w:gridSpan w:val="6"/>
          </w:tcPr>
          <w:p w:rsidR="00B54E01" w:rsidRDefault="00B54E01" w:rsidP="009D3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□一個(              )  □多個(                                )</w:t>
            </w:r>
          </w:p>
          <w:p w:rsidR="00B54E01" w:rsidRPr="00B54E01" w:rsidRDefault="00B54E01" w:rsidP="009D3A4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4E01">
              <w:rPr>
                <w:rFonts w:ascii="標楷體" w:eastAsia="標楷體" w:hAnsi="標楷體" w:hint="eastAsia"/>
                <w:sz w:val="16"/>
                <w:szCs w:val="16"/>
              </w:rPr>
              <w:t>*在()內填寫交貨對象</w:t>
            </w:r>
          </w:p>
        </w:tc>
      </w:tr>
      <w:tr w:rsidR="002A4821" w:rsidTr="00E91C64">
        <w:trPr>
          <w:trHeight w:val="894"/>
        </w:trPr>
        <w:tc>
          <w:tcPr>
            <w:tcW w:w="2660" w:type="dxa"/>
            <w:vAlign w:val="center"/>
          </w:tcPr>
          <w:p w:rsidR="002A4821" w:rsidRDefault="00B54E01" w:rsidP="007430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詳細變更內容</w:t>
            </w:r>
          </w:p>
        </w:tc>
        <w:tc>
          <w:tcPr>
            <w:tcW w:w="8168" w:type="dxa"/>
            <w:gridSpan w:val="6"/>
          </w:tcPr>
          <w:p w:rsidR="002A4821" w:rsidRDefault="002A4821" w:rsidP="009D3A4A">
            <w:pPr>
              <w:rPr>
                <w:rFonts w:ascii="標楷體" w:eastAsia="標楷體" w:hAnsi="標楷體"/>
              </w:rPr>
            </w:pPr>
          </w:p>
        </w:tc>
      </w:tr>
      <w:tr w:rsidR="002A4821" w:rsidTr="00743032">
        <w:tc>
          <w:tcPr>
            <w:tcW w:w="2660" w:type="dxa"/>
            <w:vAlign w:val="center"/>
          </w:tcPr>
          <w:p w:rsidR="002A4821" w:rsidRDefault="00B54E01" w:rsidP="007430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所附資料與樣品</w:t>
            </w:r>
          </w:p>
        </w:tc>
        <w:tc>
          <w:tcPr>
            <w:tcW w:w="8168" w:type="dxa"/>
            <w:gridSpan w:val="6"/>
          </w:tcPr>
          <w:p w:rsidR="002A4821" w:rsidRDefault="00B54E01" w:rsidP="009D3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□附品質驗證結果  □有提交樣品</w:t>
            </w:r>
          </w:p>
        </w:tc>
      </w:tr>
      <w:tr w:rsidR="00E91C64" w:rsidTr="00B54E01">
        <w:trPr>
          <w:trHeight w:val="277"/>
        </w:trPr>
        <w:tc>
          <w:tcPr>
            <w:tcW w:w="8536" w:type="dxa"/>
            <w:gridSpan w:val="4"/>
            <w:tcBorders>
              <w:right w:val="dotted" w:sz="4" w:space="0" w:color="auto"/>
            </w:tcBorders>
          </w:tcPr>
          <w:p w:rsidR="00E91C64" w:rsidRPr="00E91C64" w:rsidRDefault="00E91C64" w:rsidP="009D3A4A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1C64">
              <w:rPr>
                <w:rFonts w:ascii="Arial" w:eastAsia="標楷體" w:hAnsi="Arial" w:cs="Arial"/>
                <w:sz w:val="20"/>
                <w:szCs w:val="20"/>
              </w:rPr>
              <w:t>ECR No.(OM)</w:t>
            </w:r>
            <w:r w:rsidRPr="00E91C64">
              <w:rPr>
                <w:rFonts w:ascii="Arial" w:eastAsia="標楷體" w:hAnsi="標楷體" w:cs="Arial"/>
                <w:sz w:val="20"/>
                <w:szCs w:val="20"/>
              </w:rPr>
              <w:t>：</w:t>
            </w:r>
          </w:p>
        </w:tc>
        <w:tc>
          <w:tcPr>
            <w:tcW w:w="229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E91C64" w:rsidRDefault="00E91C64" w:rsidP="00B54E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4E01" w:rsidTr="00B54E01">
        <w:trPr>
          <w:trHeight w:val="277"/>
        </w:trPr>
        <w:tc>
          <w:tcPr>
            <w:tcW w:w="8536" w:type="dxa"/>
            <w:gridSpan w:val="4"/>
            <w:vMerge w:val="restart"/>
            <w:tcBorders>
              <w:right w:val="dotted" w:sz="4" w:space="0" w:color="auto"/>
            </w:tcBorders>
          </w:tcPr>
          <w:p w:rsidR="00B54E01" w:rsidRDefault="00B54E01" w:rsidP="009D3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光興研發</w:t>
            </w:r>
            <w:r w:rsidR="00E91C64">
              <w:rPr>
                <w:rFonts w:ascii="標楷體" w:eastAsia="標楷體" w:hAnsi="標楷體" w:hint="eastAsia"/>
                <w:sz w:val="16"/>
                <w:szCs w:val="16"/>
              </w:rPr>
              <w:t>/工程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</w:p>
        </w:tc>
        <w:tc>
          <w:tcPr>
            <w:tcW w:w="229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54E01" w:rsidRDefault="00B54E01" w:rsidP="00B54E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驗證結果</w:t>
            </w:r>
          </w:p>
        </w:tc>
      </w:tr>
      <w:tr w:rsidR="00B54E01" w:rsidTr="00B54E01">
        <w:trPr>
          <w:trHeight w:val="299"/>
        </w:trPr>
        <w:tc>
          <w:tcPr>
            <w:tcW w:w="8536" w:type="dxa"/>
            <w:gridSpan w:val="4"/>
            <w:vMerge/>
            <w:tcBorders>
              <w:right w:val="dotted" w:sz="4" w:space="0" w:color="auto"/>
            </w:tcBorders>
          </w:tcPr>
          <w:p w:rsidR="00B54E01" w:rsidRDefault="00B54E01" w:rsidP="009D3A4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E01" w:rsidRDefault="00B54E01" w:rsidP="00B54E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4E01" w:rsidRDefault="00B54E01" w:rsidP="00B54E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不合格</w:t>
            </w:r>
          </w:p>
        </w:tc>
      </w:tr>
      <w:tr w:rsidR="00B54E01" w:rsidTr="00B54E01">
        <w:trPr>
          <w:trHeight w:val="288"/>
        </w:trPr>
        <w:tc>
          <w:tcPr>
            <w:tcW w:w="8536" w:type="dxa"/>
            <w:gridSpan w:val="4"/>
            <w:vMerge/>
            <w:tcBorders>
              <w:right w:val="dotted" w:sz="4" w:space="0" w:color="auto"/>
            </w:tcBorders>
          </w:tcPr>
          <w:p w:rsidR="00B54E01" w:rsidRDefault="00B54E01" w:rsidP="009D3A4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4E01" w:rsidRDefault="00B54E01" w:rsidP="00B54E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</w:tcBorders>
          </w:tcPr>
          <w:p w:rsidR="00B54E01" w:rsidRDefault="00B54E01" w:rsidP="00B54E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4E01" w:rsidTr="0014065A">
        <w:trPr>
          <w:trHeight w:val="384"/>
        </w:trPr>
        <w:tc>
          <w:tcPr>
            <w:tcW w:w="8536" w:type="dxa"/>
            <w:gridSpan w:val="4"/>
            <w:vMerge w:val="restart"/>
            <w:tcBorders>
              <w:right w:val="dotted" w:sz="4" w:space="0" w:color="auto"/>
            </w:tcBorders>
          </w:tcPr>
          <w:p w:rsidR="00B54E01" w:rsidRDefault="00B54E01" w:rsidP="00D94A7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光興</w:t>
            </w:r>
            <w:r w:rsidR="0096328D">
              <w:rPr>
                <w:rFonts w:ascii="標楷體" w:eastAsia="標楷體" w:hAnsi="標楷體" w:hint="eastAsia"/>
                <w:sz w:val="16"/>
                <w:szCs w:val="16"/>
              </w:rPr>
              <w:t>品管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</w:p>
        </w:tc>
        <w:tc>
          <w:tcPr>
            <w:tcW w:w="229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54E01" w:rsidRDefault="00B54E01" w:rsidP="00D94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驗證結果</w:t>
            </w:r>
          </w:p>
        </w:tc>
      </w:tr>
      <w:tr w:rsidR="00B54E01" w:rsidTr="00B54E01">
        <w:trPr>
          <w:trHeight w:val="368"/>
        </w:trPr>
        <w:tc>
          <w:tcPr>
            <w:tcW w:w="8536" w:type="dxa"/>
            <w:gridSpan w:val="4"/>
            <w:vMerge/>
            <w:tcBorders>
              <w:right w:val="dotted" w:sz="4" w:space="0" w:color="auto"/>
            </w:tcBorders>
          </w:tcPr>
          <w:p w:rsidR="00B54E01" w:rsidRDefault="00B54E01" w:rsidP="00D94A7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E01" w:rsidRDefault="00B54E01" w:rsidP="00D94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4E01" w:rsidRDefault="00B54E01" w:rsidP="00D94A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</w:tr>
      <w:tr w:rsidR="00B54E01" w:rsidTr="0096328D">
        <w:trPr>
          <w:trHeight w:val="426"/>
        </w:trPr>
        <w:tc>
          <w:tcPr>
            <w:tcW w:w="8536" w:type="dxa"/>
            <w:gridSpan w:val="4"/>
            <w:vMerge/>
            <w:tcBorders>
              <w:right w:val="dotted" w:sz="4" w:space="0" w:color="auto"/>
            </w:tcBorders>
          </w:tcPr>
          <w:p w:rsidR="00B54E01" w:rsidRDefault="00B54E01" w:rsidP="00D94A7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E01" w:rsidRDefault="00B54E01" w:rsidP="00B54E01">
            <w:pPr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4E01" w:rsidRDefault="00B54E01" w:rsidP="00B54E01">
            <w:pPr>
              <w:rPr>
                <w:rFonts w:ascii="標楷體" w:eastAsia="標楷體" w:hAnsi="標楷體"/>
              </w:rPr>
            </w:pPr>
          </w:p>
        </w:tc>
      </w:tr>
      <w:tr w:rsidR="0096328D" w:rsidTr="007E5D9D">
        <w:trPr>
          <w:trHeight w:val="850"/>
        </w:trPr>
        <w:tc>
          <w:tcPr>
            <w:tcW w:w="10828" w:type="dxa"/>
            <w:gridSpan w:val="7"/>
          </w:tcPr>
          <w:p w:rsidR="0096328D" w:rsidRPr="0096328D" w:rsidRDefault="0096328D" w:rsidP="00B54E0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6328D">
              <w:rPr>
                <w:rFonts w:ascii="標楷體" w:eastAsia="標楷體" w:hAnsi="標楷體" w:hint="eastAsia"/>
                <w:sz w:val="16"/>
                <w:szCs w:val="16"/>
              </w:rPr>
              <w:t>光興採購單位</w:t>
            </w:r>
          </w:p>
        </w:tc>
      </w:tr>
      <w:tr w:rsidR="007E5D9D" w:rsidTr="007E5D9D">
        <w:trPr>
          <w:trHeight w:val="1684"/>
        </w:trPr>
        <w:tc>
          <w:tcPr>
            <w:tcW w:w="10828" w:type="dxa"/>
            <w:gridSpan w:val="7"/>
          </w:tcPr>
          <w:tbl>
            <w:tblPr>
              <w:tblpPr w:leftFromText="180" w:rightFromText="180" w:horzAnchor="margin" w:tblpY="46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60"/>
              <w:gridCol w:w="653"/>
              <w:gridCol w:w="709"/>
              <w:gridCol w:w="992"/>
              <w:gridCol w:w="850"/>
              <w:gridCol w:w="709"/>
              <w:gridCol w:w="851"/>
              <w:gridCol w:w="708"/>
              <w:gridCol w:w="851"/>
              <w:gridCol w:w="709"/>
              <w:gridCol w:w="850"/>
            </w:tblGrid>
            <w:tr w:rsidR="007E5D9D" w:rsidTr="007E5D9D">
              <w:trPr>
                <w:trHeight w:val="334"/>
              </w:trPr>
              <w:tc>
                <w:tcPr>
                  <w:tcW w:w="760" w:type="dxa"/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變更單位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</w:tcBorders>
                </w:tcPr>
                <w:p w:rsidR="007E5D9D" w:rsidRDefault="001969A8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noProof/>
                      <w:sz w:val="16"/>
                      <w:szCs w:val="16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65" type="#_x0000_t13" style="position:absolute;margin-left:7.55pt;margin-top:18.7pt;width:15.55pt;height:10.35pt;z-index:251660288;mso-position-horizontal-relative:text;mso-position-vertical-relative:text"/>
                    </w:pict>
                  </w:r>
                </w:p>
              </w:tc>
              <w:tc>
                <w:tcPr>
                  <w:tcW w:w="709" w:type="dxa"/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品保單位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</w:tcBorders>
                </w:tcPr>
                <w:p w:rsidR="007E5D9D" w:rsidRDefault="001969A8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noProof/>
                      <w:sz w:val="16"/>
                      <w:szCs w:val="16"/>
                    </w:rPr>
                    <w:pict>
                      <v:shape id="_x0000_s1066" type="#_x0000_t13" style="position:absolute;margin-left:9.55pt;margin-top:18.7pt;width:15.55pt;height:10.35pt;z-index:251661312;mso-position-horizontal-relative:text;mso-position-vertical-relative:text"/>
                    </w:pict>
                  </w:r>
                </w:p>
              </w:tc>
              <w:tc>
                <w:tcPr>
                  <w:tcW w:w="850" w:type="dxa"/>
                </w:tcPr>
                <w:p w:rsidR="007E5D9D" w:rsidRDefault="007E5D9D" w:rsidP="00F95D8A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採購單位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bottom w:val="nil"/>
                  </w:tcBorders>
                </w:tcPr>
                <w:p w:rsidR="007E5D9D" w:rsidRDefault="001969A8" w:rsidP="00F95D8A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noProof/>
                      <w:sz w:val="16"/>
                      <w:szCs w:val="16"/>
                    </w:rPr>
                    <w:pict>
                      <v:shape id="_x0000_s1067" type="#_x0000_t13" style="position:absolute;left:0;text-align:left;margin-left:7.3pt;margin-top:18.7pt;width:15.55pt;height:10.35pt;z-index:251662336;mso-position-horizontal-relative:text;mso-position-vertical-relative:text"/>
                    </w:pict>
                  </w:r>
                </w:p>
              </w:tc>
              <w:tc>
                <w:tcPr>
                  <w:tcW w:w="851" w:type="dxa"/>
                </w:tcPr>
                <w:p w:rsidR="007E5D9D" w:rsidRDefault="007E5D9D" w:rsidP="00F95D8A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研發單位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bottom w:val="nil"/>
                  </w:tcBorders>
                </w:tcPr>
                <w:p w:rsidR="007E5D9D" w:rsidRDefault="001969A8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noProof/>
                      <w:sz w:val="16"/>
                      <w:szCs w:val="16"/>
                    </w:rPr>
                    <w:pict>
                      <v:shape id="_x0000_s1068" type="#_x0000_t13" style="position:absolute;margin-left:7.65pt;margin-top:18.7pt;width:15.55pt;height:10.35pt;z-index:251663360;mso-position-horizontal-relative:text;mso-position-vertical-relative:text"/>
                    </w:pict>
                  </w:r>
                </w:p>
              </w:tc>
              <w:tc>
                <w:tcPr>
                  <w:tcW w:w="851" w:type="dxa"/>
                  <w:vAlign w:val="center"/>
                </w:tcPr>
                <w:p w:rsidR="007E5D9D" w:rsidRDefault="007E5D9D" w:rsidP="00F95D8A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品管單位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7E5D9D" w:rsidRDefault="001969A8" w:rsidP="00F95D8A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noProof/>
                      <w:sz w:val="16"/>
                      <w:szCs w:val="16"/>
                    </w:rPr>
                    <w:pict>
                      <v:shape id="_x0000_s1069" type="#_x0000_t13" style="position:absolute;left:0;text-align:left;margin-left:9.55pt;margin-top:3.5pt;width:15.55pt;height:10.35pt;z-index:251664384;mso-position-horizontal-relative:text;mso-position-vertical-relative:text"/>
                    </w:pict>
                  </w:r>
                </w:p>
              </w:tc>
              <w:tc>
                <w:tcPr>
                  <w:tcW w:w="850" w:type="dxa"/>
                  <w:vAlign w:val="center"/>
                </w:tcPr>
                <w:p w:rsidR="007E5D9D" w:rsidRDefault="001969A8" w:rsidP="00F95D8A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noProof/>
                      <w:sz w:val="16"/>
                      <w:szCs w:val="1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0" type="#_x0000_t32" style="position:absolute;left:0;text-align:left;margin-left:41.8pt;margin-top:1.95pt;width:24.75pt;height:0;z-index:251665408;mso-position-horizontal-relative:text;mso-position-vertical-relative:text" o:connectortype="straight" strokecolor="#7f7f7f [1612]">
                        <v:stroke dashstyle="1 1" endarrow="block" endcap="round"/>
                      </v:shape>
                    </w:pict>
                  </w:r>
                  <w:r w:rsidR="007E5D9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採購單位</w:t>
                  </w:r>
                </w:p>
              </w:tc>
            </w:tr>
            <w:tr w:rsidR="007E5D9D" w:rsidTr="007E5D9D">
              <w:trPr>
                <w:trHeight w:val="622"/>
              </w:trPr>
              <w:tc>
                <w:tcPr>
                  <w:tcW w:w="760" w:type="dxa"/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53" w:type="dxa"/>
                  <w:vMerge/>
                  <w:tcBorders>
                    <w:bottom w:val="nil"/>
                  </w:tcBorders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nil"/>
                  </w:tcBorders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bottom w:val="nil"/>
                  </w:tcBorders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nil"/>
                  </w:tcBorders>
                </w:tcPr>
                <w:p w:rsidR="007E5D9D" w:rsidRDefault="007E5D9D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E5D9D" w:rsidRDefault="001969A8" w:rsidP="00F95D8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1969A8">
                    <w:rPr>
                      <w:noProof/>
                    </w:rPr>
                    <w:pict>
                      <v:shape id="_x0000_s1071" type="#_x0000_t32" style="position:absolute;margin-left:41.6pt;margin-top:19.7pt;width:24.75pt;height:0;z-index:251666432;mso-position-horizontal-relative:text;mso-position-vertical-relative:text" o:connectortype="straight" strokecolor="#7f7f7f [1612]">
                        <v:stroke dashstyle="1 1" endarrow="block" endcap="round"/>
                      </v:shape>
                    </w:pict>
                  </w:r>
                  <w:r w:rsidRPr="001969A8">
                    <w:rPr>
                      <w:noProof/>
                    </w:rPr>
                    <w:pict>
                      <v:oval id="_x0000_s1072" style="position:absolute;margin-left:67.3pt;margin-top:2.3pt;width:34pt;height:30.55pt;z-index:251667456;mso-position-horizontal-relative:text;mso-position-vertical-relative:text">
                        <v:textbox style="mso-next-textbox:#_x0000_s1072">
                          <w:txbxContent>
                            <w:p w:rsidR="007E5D9D" w:rsidRPr="00892D36" w:rsidRDefault="007E5D9D" w:rsidP="007E5D9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退件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</w:tr>
          </w:tbl>
          <w:p w:rsidR="007E5D9D" w:rsidRPr="0096328D" w:rsidRDefault="001969A8" w:rsidP="00B54E01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rect id="_x0000_s1074" style="position:absolute;margin-left:143.85pt;margin-top:2.3pt;width:376.15pt;height:77.45pt;z-index:251669504;mso-position-horizontal-relative:text;mso-position-vertical-relative:text" filled="f">
                  <v:stroke dashstyle="1 1" endcap="round"/>
                </v:rect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rect id="_x0000_s1080" style="position:absolute;margin-left:-3.7pt;margin-top:2.3pt;width:115.9pt;height:72.05pt;z-index:251675648;mso-position-horizontal-relative:text;mso-position-vertical-relative:text" filled="f">
                  <v:stroke dashstyle="1 1" endcap="round"/>
                </v:rect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group id="_x0000_s1085" style="position:absolute;margin-left:88.55pt;margin-top:73.25pt;width:388.25pt;height:10.5pt;z-index:251680768;mso-position-horizontal-relative:text;mso-position-vertical-relative:text" coordorigin="2338,15434" coordsize="7765,210">
                  <v:shape id="_x0000_s1086" type="#_x0000_t32" style="position:absolute;left:2338;top:15434;width:0;height:210;flip:y" o:connectortype="straight" strokecolor="#7f7f7f [1612]">
                    <v:stroke endarrow="block"/>
                  </v:shape>
                  <v:shape id="_x0000_s1087" type="#_x0000_t32" style="position:absolute;left:2338;top:15644;width:7765;height:0" o:connectortype="straight" strokecolor="#7f7f7f [1612]"/>
                  <v:shape id="_x0000_s1088" type="#_x0000_t32" style="position:absolute;left:10103;top:15446;width:0;height:198;flip:y" o:connectortype="straight" strokecolor="#7f7f7f [1612]"/>
                </v:group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shape id="_x0000_s1082" type="#_x0000_t32" style="position:absolute;margin-left:432.85pt;margin-top:60.7pt;width:24.75pt;height:0;z-index:251677696;mso-position-horizontal-relative:text;mso-position-vertical-relative:text" o:connectortype="straight" strokecolor="#7f7f7f [1612]">
                  <v:stroke dashstyle="1 1" endarrow="block" endcap="round"/>
                </v:shape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shape id="_x0000_s1081" type="#_x0000_t32" style="position:absolute;margin-left:461.4pt;margin-top:726.9pt;width:24.75pt;height:0;z-index:251676672;mso-position-horizontal-relative:text;mso-position-vertical-relative:text" o:connectortype="straight" strokecolor="#7f7f7f [1612]">
                  <v:stroke dashstyle="1 1" endarrow="block" endcap="round"/>
                </v:shape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shape id="_x0000_s1079" type="#_x0000_t13" style="position:absolute;margin-left:393.7pt;margin-top:744.25pt;width:15.55pt;height:10.35pt;z-index:251674624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shape id="_x0000_s1078" type="#_x0000_t13" style="position:absolute;margin-left:285.5pt;margin-top:41.2pt;width:15.55pt;height:10.35pt;z-index:251673600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shape id="_x0000_s1077" type="#_x0000_t13" style="position:absolute;margin-left:207.15pt;margin-top:41.2pt;width:15.55pt;height:10.35pt;z-index:251672576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shape id="_x0000_s1076" type="#_x0000_t13" style="position:absolute;margin-left:117.3pt;margin-top:41.2pt;width:15.55pt;height:10.35pt;z-index:251671552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shape id="_x0000_s1075" type="#_x0000_t13" style="position:absolute;margin-left:47.2pt;margin-top:41.2pt;width:15.55pt;height:10.35pt;z-index:251670528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16"/>
                <w:szCs w:val="16"/>
              </w:rPr>
              <w:pict>
                <v:oval id="_x0000_s1073" style="position:absolute;margin-left:457.6pt;margin-top:11.65pt;width:34pt;height:30.55pt;z-index:251668480;mso-position-horizontal-relative:text;mso-position-vertical-relative:text">
                  <v:textbox>
                    <w:txbxContent>
                      <w:p w:rsidR="007E5D9D" w:rsidRPr="00892D36" w:rsidRDefault="007E5D9D" w:rsidP="007E5D9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保存</w:t>
                        </w:r>
                      </w:p>
                    </w:txbxContent>
                  </v:textbox>
                </v:oval>
              </w:pict>
            </w:r>
            <w:r w:rsidR="007E5D9D">
              <w:rPr>
                <w:rFonts w:ascii="標楷體" w:eastAsia="標楷體" w:hAnsi="標楷體" w:hint="eastAsia"/>
                <w:sz w:val="16"/>
                <w:szCs w:val="16"/>
              </w:rPr>
              <w:t xml:space="preserve">       供應商&amp;外包商                                                  </w:t>
            </w:r>
            <w:r w:rsidR="007E5D9D" w:rsidRPr="007A2481">
              <w:rPr>
                <w:rFonts w:ascii="標楷體" w:eastAsia="標楷體" w:hAnsi="標楷體" w:hint="eastAsia"/>
                <w:sz w:val="16"/>
                <w:szCs w:val="16"/>
              </w:rPr>
              <w:t>光興國際</w:t>
            </w:r>
          </w:p>
        </w:tc>
      </w:tr>
    </w:tbl>
    <w:p w:rsidR="002A4821" w:rsidRPr="0096328D" w:rsidRDefault="0096328D" w:rsidP="009D3A4A">
      <w:pPr>
        <w:rPr>
          <w:rFonts w:ascii="標楷體" w:eastAsia="標楷體" w:hAnsi="標楷體"/>
          <w:sz w:val="16"/>
          <w:szCs w:val="16"/>
        </w:rPr>
      </w:pPr>
      <w:r w:rsidRPr="0096328D">
        <w:rPr>
          <w:rFonts w:ascii="標楷體" w:eastAsia="標楷體" w:hAnsi="標楷體" w:hint="eastAsia"/>
          <w:sz w:val="16"/>
          <w:szCs w:val="16"/>
        </w:rPr>
        <w:t>*申請書可以以電子</w:t>
      </w:r>
      <w:proofErr w:type="gramStart"/>
      <w:r w:rsidRPr="0096328D">
        <w:rPr>
          <w:rFonts w:ascii="標楷體" w:eastAsia="標楷體" w:hAnsi="標楷體" w:hint="eastAsia"/>
          <w:sz w:val="16"/>
          <w:szCs w:val="16"/>
        </w:rPr>
        <w:t>檔</w:t>
      </w:r>
      <w:proofErr w:type="gramEnd"/>
      <w:r w:rsidRPr="0096328D">
        <w:rPr>
          <w:rFonts w:ascii="標楷體" w:eastAsia="標楷體" w:hAnsi="標楷體" w:hint="eastAsia"/>
          <w:sz w:val="16"/>
          <w:szCs w:val="16"/>
        </w:rPr>
        <w:t>方式提交</w:t>
      </w:r>
    </w:p>
    <w:p w:rsidR="00084F7D" w:rsidRDefault="009D3A4A" w:rsidP="007E5D9D">
      <w:pPr>
        <w:rPr>
          <w:rFonts w:ascii="Calibri" w:eastAsia="標楷體" w:hAnsi="Calibri"/>
          <w:sz w:val="16"/>
        </w:rPr>
      </w:pPr>
      <w:r w:rsidRPr="00EF3EC6">
        <w:rPr>
          <w:rFonts w:ascii="標楷體" w:eastAsia="標楷體" w:hAnsi="標楷體" w:hint="eastAsia"/>
        </w:rPr>
        <w:t xml:space="preserve">                                                 </w:t>
      </w:r>
      <w:r w:rsidR="007E5D9D">
        <w:rPr>
          <w:rFonts w:ascii="標楷體" w:eastAsia="標楷體" w:hAnsi="標楷體" w:hint="eastAsia"/>
        </w:rPr>
        <w:t xml:space="preserve">    </w:t>
      </w:r>
      <w:r w:rsidR="0003767C">
        <w:rPr>
          <w:rFonts w:ascii="Calibri" w:eastAsia="標楷體" w:hAnsi="Calibri" w:hint="eastAsia"/>
        </w:rPr>
        <w:t>表單編號：</w:t>
      </w:r>
      <w:r w:rsidR="0003767C">
        <w:rPr>
          <w:rFonts w:ascii="Calibri" w:eastAsia="標楷體" w:hAnsi="Calibri" w:hint="eastAsia"/>
        </w:rPr>
        <w:t>QF-QP-</w:t>
      </w:r>
      <w:r w:rsidR="007D614C">
        <w:rPr>
          <w:rFonts w:ascii="Calibri" w:eastAsia="標楷體" w:hAnsi="Calibri" w:hint="eastAsia"/>
        </w:rPr>
        <w:t>14</w:t>
      </w:r>
      <w:r w:rsidR="0003767C">
        <w:rPr>
          <w:rFonts w:ascii="Calibri" w:eastAsia="標楷體" w:hAnsi="Calibri" w:hint="eastAsia"/>
        </w:rPr>
        <w:t>-0</w:t>
      </w:r>
      <w:r>
        <w:rPr>
          <w:rFonts w:ascii="Calibri" w:eastAsia="標楷體" w:hAnsi="Calibri" w:hint="eastAsia"/>
        </w:rPr>
        <w:t>3</w:t>
      </w:r>
      <w:r w:rsidR="0003767C">
        <w:rPr>
          <w:rFonts w:ascii="Calibri" w:eastAsia="標楷體" w:hAnsi="Calibri" w:hint="eastAsia"/>
        </w:rPr>
        <w:t xml:space="preserve">　表單版本：</w:t>
      </w:r>
      <w:r w:rsidR="00921110">
        <w:rPr>
          <w:rFonts w:ascii="Calibri" w:eastAsia="標楷體" w:hAnsi="Calibri" w:hint="eastAsia"/>
        </w:rPr>
        <w:t>1</w:t>
      </w:r>
      <w:r w:rsidR="0003767C">
        <w:rPr>
          <w:rFonts w:ascii="Calibri" w:eastAsia="標楷體" w:hAnsi="Calibri" w:hint="eastAsia"/>
        </w:rPr>
        <w:t>.</w:t>
      </w:r>
      <w:r w:rsidR="0012585D">
        <w:rPr>
          <w:rFonts w:ascii="Calibri" w:eastAsia="標楷體" w:hAnsi="Calibri" w:hint="eastAsia"/>
        </w:rPr>
        <w:t>1</w:t>
      </w:r>
    </w:p>
    <w:sectPr w:rsidR="00084F7D" w:rsidSect="00C17E7C">
      <w:pgSz w:w="11906" w:h="16838" w:code="9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AB" w:rsidRDefault="002935AB" w:rsidP="00084F7D">
      <w:r>
        <w:separator/>
      </w:r>
    </w:p>
  </w:endnote>
  <w:endnote w:type="continuationSeparator" w:id="0">
    <w:p w:rsidR="002935AB" w:rsidRDefault="002935AB" w:rsidP="0008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AB" w:rsidRDefault="002935AB" w:rsidP="00084F7D">
      <w:r>
        <w:separator/>
      </w:r>
    </w:p>
  </w:footnote>
  <w:footnote w:type="continuationSeparator" w:id="0">
    <w:p w:rsidR="002935AB" w:rsidRDefault="002935AB" w:rsidP="00084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C4"/>
    <w:rsid w:val="0003767C"/>
    <w:rsid w:val="000410BE"/>
    <w:rsid w:val="00084CA3"/>
    <w:rsid w:val="00084F7D"/>
    <w:rsid w:val="000B512C"/>
    <w:rsid w:val="000E5C15"/>
    <w:rsid w:val="0012053B"/>
    <w:rsid w:val="0012585D"/>
    <w:rsid w:val="00186EC4"/>
    <w:rsid w:val="001969A8"/>
    <w:rsid w:val="001F0177"/>
    <w:rsid w:val="001F733D"/>
    <w:rsid w:val="00254A77"/>
    <w:rsid w:val="002935AB"/>
    <w:rsid w:val="002A0DD6"/>
    <w:rsid w:val="002A4821"/>
    <w:rsid w:val="003930E5"/>
    <w:rsid w:val="00563A80"/>
    <w:rsid w:val="005A770F"/>
    <w:rsid w:val="006837DD"/>
    <w:rsid w:val="00743032"/>
    <w:rsid w:val="00786FDE"/>
    <w:rsid w:val="007B0B08"/>
    <w:rsid w:val="007D614C"/>
    <w:rsid w:val="007E2D1A"/>
    <w:rsid w:val="007E5D9D"/>
    <w:rsid w:val="00921110"/>
    <w:rsid w:val="00956224"/>
    <w:rsid w:val="0096328D"/>
    <w:rsid w:val="009B3229"/>
    <w:rsid w:val="009D3A4A"/>
    <w:rsid w:val="00A13877"/>
    <w:rsid w:val="00B54E01"/>
    <w:rsid w:val="00C17E7C"/>
    <w:rsid w:val="00C20911"/>
    <w:rsid w:val="00C33BEB"/>
    <w:rsid w:val="00C905E9"/>
    <w:rsid w:val="00D81B0D"/>
    <w:rsid w:val="00DC2E05"/>
    <w:rsid w:val="00E37E5E"/>
    <w:rsid w:val="00E72643"/>
    <w:rsid w:val="00E91C64"/>
    <w:rsid w:val="00F27D6A"/>
    <w:rsid w:val="00F97F59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8" type="connector" idref="#_x0000_s1071"/>
        <o:r id="V:Rule9" type="connector" idref="#_x0000_s1088"/>
        <o:r id="V:Rule10" type="connector" idref="#_x0000_s1082"/>
        <o:r id="V:Rule11" type="connector" idref="#_x0000_s1087"/>
        <o:r id="V:Rule12" type="connector" idref="#_x0000_s1086"/>
        <o:r id="V:Rule13" type="connector" idref="#_x0000_s1070"/>
        <o:r id="V:Rule14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E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6E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8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84F7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8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84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</dc:creator>
  <cp:lastModifiedBy>Nydia</cp:lastModifiedBy>
  <cp:revision>2</cp:revision>
  <cp:lastPrinted>2013-11-15T01:54:00Z</cp:lastPrinted>
  <dcterms:created xsi:type="dcterms:W3CDTF">2013-11-15T01:55:00Z</dcterms:created>
  <dcterms:modified xsi:type="dcterms:W3CDTF">2013-11-15T01:55:00Z</dcterms:modified>
</cp:coreProperties>
</file>